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6" w:rsidRDefault="00A73B96" w:rsidP="00A73B9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FF"/>
          <w:sz w:val="24"/>
          <w:szCs w:val="24"/>
          <w:lang w:eastAsia="pt-BR"/>
        </w:rPr>
      </w:pPr>
    </w:p>
    <w:p w:rsidR="00A73B96" w:rsidRPr="00A73B96" w:rsidRDefault="00A73B96" w:rsidP="00A73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A73B96">
        <w:rPr>
          <w:rFonts w:ascii="Tahoma" w:eastAsia="Times New Roman" w:hAnsi="Tahoma" w:cs="Tahoma"/>
          <w:b/>
          <w:bCs/>
          <w:color w:val="3333FF"/>
          <w:sz w:val="24"/>
          <w:szCs w:val="24"/>
          <w:lang w:eastAsia="pt-BR"/>
        </w:rPr>
        <w:t>UNIVERSIDADE FEDERAL FLUMINENSE</w:t>
      </w:r>
      <w:r w:rsidRPr="00A73B96">
        <w:rPr>
          <w:rFonts w:ascii="Tahoma" w:eastAsia="Times New Roman" w:hAnsi="Tahoma" w:cs="Tahoma"/>
          <w:color w:val="3333FF"/>
          <w:sz w:val="24"/>
          <w:szCs w:val="24"/>
          <w:lang w:eastAsia="pt-BR"/>
        </w:rPr>
        <w:br/>
      </w:r>
      <w:r w:rsidRPr="00A73B96">
        <w:rPr>
          <w:rFonts w:ascii="Tahoma" w:eastAsia="Times New Roman" w:hAnsi="Tahoma" w:cs="Tahoma"/>
          <w:b/>
          <w:bCs/>
          <w:color w:val="666666"/>
          <w:sz w:val="20"/>
          <w:lang w:eastAsia="pt-BR"/>
        </w:rPr>
        <w:t xml:space="preserve">TCE / TET - ESCOLA DE ENGENHARIA / </w:t>
      </w:r>
      <w:proofErr w:type="spellStart"/>
      <w:r w:rsidRPr="00A73B96">
        <w:rPr>
          <w:rFonts w:ascii="Tahoma" w:eastAsia="Times New Roman" w:hAnsi="Tahoma" w:cs="Tahoma"/>
          <w:b/>
          <w:bCs/>
          <w:color w:val="666666"/>
          <w:sz w:val="20"/>
          <w:lang w:eastAsia="pt-BR"/>
        </w:rPr>
        <w:t>DEPTº</w:t>
      </w:r>
      <w:proofErr w:type="spellEnd"/>
      <w:r w:rsidRPr="00A73B96">
        <w:rPr>
          <w:rFonts w:ascii="Tahoma" w:eastAsia="Times New Roman" w:hAnsi="Tahoma" w:cs="Tahoma"/>
          <w:b/>
          <w:bCs/>
          <w:color w:val="666666"/>
          <w:sz w:val="20"/>
          <w:lang w:eastAsia="pt-BR"/>
        </w:rPr>
        <w:t xml:space="preserve"> DE </w:t>
      </w:r>
      <w:proofErr w:type="spellStart"/>
      <w:r w:rsidRPr="00A73B96">
        <w:rPr>
          <w:rFonts w:ascii="Tahoma" w:eastAsia="Times New Roman" w:hAnsi="Tahoma" w:cs="Tahoma"/>
          <w:b/>
          <w:bCs/>
          <w:color w:val="666666"/>
          <w:sz w:val="20"/>
          <w:lang w:eastAsia="pt-BR"/>
        </w:rPr>
        <w:t>ENGª</w:t>
      </w:r>
      <w:proofErr w:type="spellEnd"/>
      <w:r w:rsidRPr="00A73B96">
        <w:rPr>
          <w:rFonts w:ascii="Tahoma" w:eastAsia="Times New Roman" w:hAnsi="Tahoma" w:cs="Tahoma"/>
          <w:b/>
          <w:bCs/>
          <w:color w:val="666666"/>
          <w:sz w:val="20"/>
          <w:lang w:eastAsia="pt-BR"/>
        </w:rPr>
        <w:t xml:space="preserve"> DE TELECOMUNICAÇÕES</w:t>
      </w:r>
    </w:p>
    <w:p w:rsidR="00A73B96" w:rsidRDefault="00A73B96" w:rsidP="00A73B9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t-BR"/>
        </w:rPr>
      </w:pPr>
    </w:p>
    <w:p w:rsidR="00DA5E60" w:rsidRDefault="00DA5E60" w:rsidP="00A73B9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t-BR"/>
        </w:rPr>
      </w:pPr>
    </w:p>
    <w:p w:rsidR="00A73B96" w:rsidRPr="00DA5E60" w:rsidRDefault="00A73B96" w:rsidP="00DA5E6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</w:pPr>
      <w:r w:rsidRPr="00DA5E6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ESTATÍSTICA INFERENCIAL APLICAD</w:t>
      </w:r>
      <w:r w:rsidR="00AF356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A</w:t>
      </w:r>
      <w:bookmarkStart w:id="0" w:name="_GoBack"/>
      <w:bookmarkEnd w:id="0"/>
      <w:r w:rsidRPr="00DA5E6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 xml:space="preserve"> À AVALIAÇÃO IMOBILIÁRIA</w:t>
      </w:r>
    </w:p>
    <w:p w:rsidR="00DA5E60" w:rsidRDefault="00DA5E60" w:rsidP="00DA5E6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</w:pPr>
    </w:p>
    <w:p w:rsidR="00A73B96" w:rsidRPr="00A73B96" w:rsidRDefault="00A73B96" w:rsidP="00DA5E6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t-BR"/>
        </w:rPr>
      </w:pPr>
      <w:r w:rsidRPr="00DA5E6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Módulo Básico - Inscrições Abertas</w:t>
      </w:r>
    </w:p>
    <w:p w:rsidR="00A73B96" w:rsidRPr="00A73B96" w:rsidRDefault="00A73B96" w:rsidP="00A73B96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pt-BR"/>
        </w:rPr>
      </w:pPr>
    </w:p>
    <w:p w:rsidR="00A73B96" w:rsidRDefault="00A73B96">
      <w:pP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</w:pP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Local: </w:t>
      </w:r>
      <w:r w:rsidR="00DA5E60"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Escola de Engenharia da </w:t>
      </w:r>
      <w:r w:rsidRPr="00AF3560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Universidade Federal Fluminense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Rua Passo da Pátria, </w:t>
      </w:r>
      <w:proofErr w:type="gramStart"/>
      <w:r w:rsidR="00DA5E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n</w:t>
      </w:r>
      <w:r w:rsidR="00DA5E60">
        <w:rPr>
          <w:rFonts w:ascii="Tahoma" w:hAnsi="Tahoma" w:cs="Tahoma"/>
          <w:color w:val="666666"/>
          <w:sz w:val="20"/>
          <w:szCs w:val="20"/>
          <w:u w:val="single"/>
          <w:shd w:val="clear" w:color="auto" w:fill="FFFFFF"/>
          <w:vertAlign w:val="superscript"/>
        </w:rPr>
        <w:t>o</w:t>
      </w:r>
      <w:r w:rsidR="00DA5E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156</w:t>
      </w:r>
      <w:proofErr w:type="gramEnd"/>
      <w:r w:rsidR="00DA5E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="00DA5E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S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ala 50</w:t>
      </w:r>
      <w:r w:rsidR="00AF35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4</w:t>
      </w:r>
      <w:r w:rsidR="00DA5E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Bloco D</w:t>
      </w:r>
      <w:r w:rsidR="00DA5E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São Domingos</w:t>
      </w:r>
      <w:r w:rsidR="00AF35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Niterói </w:t>
      </w:r>
      <w:r w:rsidR="00AF35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RJ</w:t>
      </w:r>
      <w:r w:rsidR="00AF3560">
        <w:rPr>
          <w:rFonts w:ascii="Tahoma" w:hAnsi="Tahoma" w:cs="Tahoma"/>
          <w:color w:val="666666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Carga Horária: 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20 horas</w:t>
      </w:r>
      <w:r>
        <w:rPr>
          <w:rFonts w:ascii="Tahoma" w:hAnsi="Tahoma" w:cs="Tahoma"/>
          <w:color w:val="666666"/>
          <w:sz w:val="20"/>
          <w:szCs w:val="20"/>
        </w:rPr>
        <w:br/>
      </w:r>
    </w:p>
    <w:p w:rsidR="00A73B96" w:rsidRDefault="00A73B96">
      <w:pPr>
        <w:rPr>
          <w:rFonts w:ascii="Tahoma" w:hAnsi="Tahoma" w:cs="Tahoma"/>
          <w:color w:val="666666"/>
          <w:sz w:val="20"/>
          <w:szCs w:val="20"/>
        </w:rPr>
      </w:pP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CONTEÚDO PROGRAMÁTICO</w:t>
      </w:r>
      <w:r>
        <w:rPr>
          <w:rFonts w:ascii="Tahoma" w:hAnsi="Tahoma" w:cs="Tahoma"/>
          <w:color w:val="666666"/>
          <w:sz w:val="20"/>
          <w:szCs w:val="20"/>
        </w:rPr>
        <w:br/>
      </w:r>
    </w:p>
    <w:p w:rsidR="00914043" w:rsidRDefault="00A73B96">
      <w:pP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A) Mercado Imobiliário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Valor de Mercado, Preço e Custo;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Metodologias Aplicáveis;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O Método Comparativo de Dados de Mercado;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Construção de variáveis quantitativas, qualitativas, dicotômicas (binárias 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dummy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) e </w:t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proxy</w:t>
      </w:r>
      <w:proofErr w:type="gram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;</w:t>
      </w:r>
      <w:r w:rsidR="00914043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B) O método dos mínimos quadrados e Regressão Linear Simples e Múltipla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Introdução;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O modelo linear geral;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 estimação dos parâmetros;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Coeficiente de determinação e correlação;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Análise de correlação;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Descrição Gráfica;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Formas de correlação;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Correlação linear;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Correlação não linear;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Equações linearizáveis</w:t>
      </w:r>
      <w:proofErr w:type="gram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Pontos atípicos;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C) Estatística Descritiva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Medidas de Tendência Central;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Medidas de Variabilidade;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Graus de Liberdade;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D) Inferência Estatística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Probabilidade;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Distribuição de probabilidade;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 distribuição binomial;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 distribuição normal;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 distribuição normal reduzida;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Teorema do limite central;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Intervalo de confiança;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Intervalos de confiança em pequenas amostras;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Testes de hipóteses (significância do modelo, significância dos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regressores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);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lastRenderedPageBreak/>
        <w:br/>
      </w:r>
    </w:p>
    <w:p w:rsidR="00A73B96" w:rsidRDefault="00A73B96"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E) Roteiro de análise de modelos de regressão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Teste da equação;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Análise dos resíduos do modelo;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Auto regressão;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Hetereocedasticidade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Multicolinearidade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Normalidade de resíduos;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Análise Gráfica;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Teste de sensibilidade do modelo;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F) Aplicabilidade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Demonstração através do software </w:t>
      </w:r>
      <w:proofErr w:type="spellStart"/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SisReN</w:t>
      </w:r>
      <w:proofErr w:type="spellEnd"/>
      <w:proofErr w:type="gram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, com exemplo prático e análise dos resultados;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Style w:val="Forte"/>
          <w:rFonts w:ascii="Tahoma" w:hAnsi="Tahoma" w:cs="Tahoma"/>
          <w:color w:val="666666"/>
          <w:sz w:val="20"/>
          <w:szCs w:val="20"/>
          <w:shd w:val="clear" w:color="auto" w:fill="FFFFFF"/>
        </w:rPr>
        <w:t>G) NBR 14.653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Parte 1 - Procedimentos Gerais;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Parte 2 - Imóveis Urbanos;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Estudo do Anexo A (Inferência Estatística);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- Confecção de Laudos de Avaliação com ênfase nos conceitos de fundamentação e precisão.</w:t>
      </w:r>
    </w:p>
    <w:sectPr w:rsidR="00A73B96" w:rsidSect="00C03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B96"/>
    <w:rsid w:val="0000199A"/>
    <w:rsid w:val="0000752E"/>
    <w:rsid w:val="00010E6D"/>
    <w:rsid w:val="00012FD1"/>
    <w:rsid w:val="00014331"/>
    <w:rsid w:val="000171C9"/>
    <w:rsid w:val="000210B3"/>
    <w:rsid w:val="00021F3C"/>
    <w:rsid w:val="0002667C"/>
    <w:rsid w:val="000311FD"/>
    <w:rsid w:val="000314C8"/>
    <w:rsid w:val="00033DC3"/>
    <w:rsid w:val="00035403"/>
    <w:rsid w:val="00036CB7"/>
    <w:rsid w:val="00036E44"/>
    <w:rsid w:val="00037547"/>
    <w:rsid w:val="00041EB0"/>
    <w:rsid w:val="00043455"/>
    <w:rsid w:val="000455AF"/>
    <w:rsid w:val="00047205"/>
    <w:rsid w:val="00052947"/>
    <w:rsid w:val="00053857"/>
    <w:rsid w:val="000553AE"/>
    <w:rsid w:val="00055CB8"/>
    <w:rsid w:val="000577F4"/>
    <w:rsid w:val="00065F3B"/>
    <w:rsid w:val="000672F4"/>
    <w:rsid w:val="0007080C"/>
    <w:rsid w:val="00070CC8"/>
    <w:rsid w:val="000715C1"/>
    <w:rsid w:val="00071859"/>
    <w:rsid w:val="00086D27"/>
    <w:rsid w:val="00087B31"/>
    <w:rsid w:val="000903AF"/>
    <w:rsid w:val="00091BDC"/>
    <w:rsid w:val="000A74F6"/>
    <w:rsid w:val="000B16C8"/>
    <w:rsid w:val="000B24BD"/>
    <w:rsid w:val="000C0D4B"/>
    <w:rsid w:val="000C125E"/>
    <w:rsid w:val="000C5E85"/>
    <w:rsid w:val="000C7604"/>
    <w:rsid w:val="000D0C01"/>
    <w:rsid w:val="000D0DD8"/>
    <w:rsid w:val="000D1B02"/>
    <w:rsid w:val="000D22E5"/>
    <w:rsid w:val="000D26BF"/>
    <w:rsid w:val="000D4066"/>
    <w:rsid w:val="000D7259"/>
    <w:rsid w:val="000E0987"/>
    <w:rsid w:val="000E0B87"/>
    <w:rsid w:val="000E470E"/>
    <w:rsid w:val="000E4FBC"/>
    <w:rsid w:val="000E71C2"/>
    <w:rsid w:val="000E7D5E"/>
    <w:rsid w:val="00100A94"/>
    <w:rsid w:val="00106B1E"/>
    <w:rsid w:val="001119FA"/>
    <w:rsid w:val="001205DE"/>
    <w:rsid w:val="00131C44"/>
    <w:rsid w:val="0013407D"/>
    <w:rsid w:val="001362C5"/>
    <w:rsid w:val="0013764E"/>
    <w:rsid w:val="00137F1E"/>
    <w:rsid w:val="0014108B"/>
    <w:rsid w:val="0014288D"/>
    <w:rsid w:val="00143C95"/>
    <w:rsid w:val="00145A47"/>
    <w:rsid w:val="00146E20"/>
    <w:rsid w:val="001536AD"/>
    <w:rsid w:val="00153A92"/>
    <w:rsid w:val="00154145"/>
    <w:rsid w:val="001551B2"/>
    <w:rsid w:val="001561E4"/>
    <w:rsid w:val="00160B8C"/>
    <w:rsid w:val="00163193"/>
    <w:rsid w:val="00163416"/>
    <w:rsid w:val="00164E95"/>
    <w:rsid w:val="00165FDE"/>
    <w:rsid w:val="00172E7D"/>
    <w:rsid w:val="00175EA8"/>
    <w:rsid w:val="0018046B"/>
    <w:rsid w:val="00180602"/>
    <w:rsid w:val="0018141B"/>
    <w:rsid w:val="00183753"/>
    <w:rsid w:val="00184CC9"/>
    <w:rsid w:val="00185648"/>
    <w:rsid w:val="00191499"/>
    <w:rsid w:val="001917DF"/>
    <w:rsid w:val="00195034"/>
    <w:rsid w:val="00196897"/>
    <w:rsid w:val="001975C8"/>
    <w:rsid w:val="001A10FA"/>
    <w:rsid w:val="001A26F4"/>
    <w:rsid w:val="001A3936"/>
    <w:rsid w:val="001B181E"/>
    <w:rsid w:val="001B2F2A"/>
    <w:rsid w:val="001B32C4"/>
    <w:rsid w:val="001B42F5"/>
    <w:rsid w:val="001B557C"/>
    <w:rsid w:val="001B5C0E"/>
    <w:rsid w:val="001B65CD"/>
    <w:rsid w:val="001B6CA8"/>
    <w:rsid w:val="001B6D08"/>
    <w:rsid w:val="001C2704"/>
    <w:rsid w:val="001C796B"/>
    <w:rsid w:val="001D0482"/>
    <w:rsid w:val="001D1682"/>
    <w:rsid w:val="001D561C"/>
    <w:rsid w:val="001D6D67"/>
    <w:rsid w:val="001D7F7B"/>
    <w:rsid w:val="001E2EB8"/>
    <w:rsid w:val="001E3E58"/>
    <w:rsid w:val="001E72A1"/>
    <w:rsid w:val="001F43C5"/>
    <w:rsid w:val="001F537B"/>
    <w:rsid w:val="001F5E19"/>
    <w:rsid w:val="001F78F7"/>
    <w:rsid w:val="0020648B"/>
    <w:rsid w:val="002117ED"/>
    <w:rsid w:val="00215961"/>
    <w:rsid w:val="00215A37"/>
    <w:rsid w:val="00216C3C"/>
    <w:rsid w:val="0021751F"/>
    <w:rsid w:val="00223994"/>
    <w:rsid w:val="002244DA"/>
    <w:rsid w:val="00224B4F"/>
    <w:rsid w:val="00232BEC"/>
    <w:rsid w:val="002337C6"/>
    <w:rsid w:val="00235503"/>
    <w:rsid w:val="00240A0B"/>
    <w:rsid w:val="002436D3"/>
    <w:rsid w:val="00243C52"/>
    <w:rsid w:val="00244B2E"/>
    <w:rsid w:val="00245865"/>
    <w:rsid w:val="00247A52"/>
    <w:rsid w:val="00247B42"/>
    <w:rsid w:val="00251481"/>
    <w:rsid w:val="00254C16"/>
    <w:rsid w:val="00255C66"/>
    <w:rsid w:val="0026074B"/>
    <w:rsid w:val="0026168A"/>
    <w:rsid w:val="00262AD3"/>
    <w:rsid w:val="0026450B"/>
    <w:rsid w:val="00264E22"/>
    <w:rsid w:val="00270CDD"/>
    <w:rsid w:val="00271373"/>
    <w:rsid w:val="002717B8"/>
    <w:rsid w:val="00272C69"/>
    <w:rsid w:val="00273EF2"/>
    <w:rsid w:val="00276FD8"/>
    <w:rsid w:val="002831DD"/>
    <w:rsid w:val="0028525F"/>
    <w:rsid w:val="00287F1B"/>
    <w:rsid w:val="00294365"/>
    <w:rsid w:val="00297156"/>
    <w:rsid w:val="002978CC"/>
    <w:rsid w:val="002A52C8"/>
    <w:rsid w:val="002B49C1"/>
    <w:rsid w:val="002B5511"/>
    <w:rsid w:val="002B634F"/>
    <w:rsid w:val="002B6807"/>
    <w:rsid w:val="002B74D0"/>
    <w:rsid w:val="002B7E94"/>
    <w:rsid w:val="002C1EC6"/>
    <w:rsid w:val="002C34F4"/>
    <w:rsid w:val="002C6213"/>
    <w:rsid w:val="002D19B8"/>
    <w:rsid w:val="002D3214"/>
    <w:rsid w:val="002D5CCB"/>
    <w:rsid w:val="002D75C7"/>
    <w:rsid w:val="002D7E43"/>
    <w:rsid w:val="002E0305"/>
    <w:rsid w:val="002E244D"/>
    <w:rsid w:val="002E2E27"/>
    <w:rsid w:val="002E2FEC"/>
    <w:rsid w:val="002E4BA5"/>
    <w:rsid w:val="002E5F18"/>
    <w:rsid w:val="002F00A0"/>
    <w:rsid w:val="002F0DB2"/>
    <w:rsid w:val="002F3C1F"/>
    <w:rsid w:val="002F776B"/>
    <w:rsid w:val="00300C1E"/>
    <w:rsid w:val="003013DF"/>
    <w:rsid w:val="00301AEF"/>
    <w:rsid w:val="00301CD6"/>
    <w:rsid w:val="0030231F"/>
    <w:rsid w:val="003100A3"/>
    <w:rsid w:val="0031117C"/>
    <w:rsid w:val="00317026"/>
    <w:rsid w:val="00320556"/>
    <w:rsid w:val="0032080A"/>
    <w:rsid w:val="00323ED7"/>
    <w:rsid w:val="00331F5D"/>
    <w:rsid w:val="00333832"/>
    <w:rsid w:val="003350F9"/>
    <w:rsid w:val="00340EFE"/>
    <w:rsid w:val="00346725"/>
    <w:rsid w:val="003539FD"/>
    <w:rsid w:val="00354B37"/>
    <w:rsid w:val="00355444"/>
    <w:rsid w:val="00356D21"/>
    <w:rsid w:val="00362026"/>
    <w:rsid w:val="003623BD"/>
    <w:rsid w:val="003630C2"/>
    <w:rsid w:val="00367272"/>
    <w:rsid w:val="003679DA"/>
    <w:rsid w:val="00367B0E"/>
    <w:rsid w:val="00370DE3"/>
    <w:rsid w:val="00371B11"/>
    <w:rsid w:val="00377A0E"/>
    <w:rsid w:val="00381DC9"/>
    <w:rsid w:val="00382B68"/>
    <w:rsid w:val="00386671"/>
    <w:rsid w:val="00386734"/>
    <w:rsid w:val="00392491"/>
    <w:rsid w:val="0039249C"/>
    <w:rsid w:val="00393509"/>
    <w:rsid w:val="00393FCE"/>
    <w:rsid w:val="003A390F"/>
    <w:rsid w:val="003A75D7"/>
    <w:rsid w:val="003B5ADD"/>
    <w:rsid w:val="003C20C2"/>
    <w:rsid w:val="003C33B4"/>
    <w:rsid w:val="003C567F"/>
    <w:rsid w:val="003D776B"/>
    <w:rsid w:val="003E0BB0"/>
    <w:rsid w:val="003E19FC"/>
    <w:rsid w:val="003E757F"/>
    <w:rsid w:val="003F1292"/>
    <w:rsid w:val="003F1BFC"/>
    <w:rsid w:val="003F2BAC"/>
    <w:rsid w:val="003F63E0"/>
    <w:rsid w:val="003F65C9"/>
    <w:rsid w:val="00401314"/>
    <w:rsid w:val="004030C9"/>
    <w:rsid w:val="004038F5"/>
    <w:rsid w:val="00404A07"/>
    <w:rsid w:val="00404BFE"/>
    <w:rsid w:val="00413A24"/>
    <w:rsid w:val="00417653"/>
    <w:rsid w:val="00417A13"/>
    <w:rsid w:val="00421357"/>
    <w:rsid w:val="004300D8"/>
    <w:rsid w:val="0043038B"/>
    <w:rsid w:val="00430AEF"/>
    <w:rsid w:val="0043120D"/>
    <w:rsid w:val="00432C8A"/>
    <w:rsid w:val="00432E40"/>
    <w:rsid w:val="00441CDC"/>
    <w:rsid w:val="00442FB2"/>
    <w:rsid w:val="0044401F"/>
    <w:rsid w:val="00444034"/>
    <w:rsid w:val="00450305"/>
    <w:rsid w:val="00453ADC"/>
    <w:rsid w:val="00454456"/>
    <w:rsid w:val="00460881"/>
    <w:rsid w:val="00461AC6"/>
    <w:rsid w:val="00462F44"/>
    <w:rsid w:val="00470129"/>
    <w:rsid w:val="00470657"/>
    <w:rsid w:val="00475BB1"/>
    <w:rsid w:val="0048130E"/>
    <w:rsid w:val="004835CE"/>
    <w:rsid w:val="004855CB"/>
    <w:rsid w:val="00491078"/>
    <w:rsid w:val="00493886"/>
    <w:rsid w:val="00493A44"/>
    <w:rsid w:val="00494891"/>
    <w:rsid w:val="004973AA"/>
    <w:rsid w:val="004A30BF"/>
    <w:rsid w:val="004B27C0"/>
    <w:rsid w:val="004B284F"/>
    <w:rsid w:val="004B4C7A"/>
    <w:rsid w:val="004C3102"/>
    <w:rsid w:val="004C3BF9"/>
    <w:rsid w:val="004C4632"/>
    <w:rsid w:val="004C7EDD"/>
    <w:rsid w:val="004D121D"/>
    <w:rsid w:val="004D3257"/>
    <w:rsid w:val="004D3BE1"/>
    <w:rsid w:val="004D3C44"/>
    <w:rsid w:val="004D3D46"/>
    <w:rsid w:val="004E0640"/>
    <w:rsid w:val="004E189E"/>
    <w:rsid w:val="004E30C3"/>
    <w:rsid w:val="004F0015"/>
    <w:rsid w:val="004F027C"/>
    <w:rsid w:val="004F1B5D"/>
    <w:rsid w:val="004F1EE2"/>
    <w:rsid w:val="004F5126"/>
    <w:rsid w:val="005013DE"/>
    <w:rsid w:val="00501BBA"/>
    <w:rsid w:val="005044FC"/>
    <w:rsid w:val="00512CB2"/>
    <w:rsid w:val="005207C8"/>
    <w:rsid w:val="00520974"/>
    <w:rsid w:val="005220EA"/>
    <w:rsid w:val="005224E6"/>
    <w:rsid w:val="00525820"/>
    <w:rsid w:val="00526029"/>
    <w:rsid w:val="005304DA"/>
    <w:rsid w:val="00530EA7"/>
    <w:rsid w:val="00531C54"/>
    <w:rsid w:val="0053379A"/>
    <w:rsid w:val="00533B99"/>
    <w:rsid w:val="00534126"/>
    <w:rsid w:val="005374FE"/>
    <w:rsid w:val="00537719"/>
    <w:rsid w:val="005403D2"/>
    <w:rsid w:val="00542730"/>
    <w:rsid w:val="00542FAE"/>
    <w:rsid w:val="00552504"/>
    <w:rsid w:val="00561234"/>
    <w:rsid w:val="00562379"/>
    <w:rsid w:val="005668E1"/>
    <w:rsid w:val="005766F5"/>
    <w:rsid w:val="005928C0"/>
    <w:rsid w:val="00594627"/>
    <w:rsid w:val="0059495C"/>
    <w:rsid w:val="005963E2"/>
    <w:rsid w:val="005A40B6"/>
    <w:rsid w:val="005A47BE"/>
    <w:rsid w:val="005A4F20"/>
    <w:rsid w:val="005B0ED7"/>
    <w:rsid w:val="005B2D2A"/>
    <w:rsid w:val="005B3166"/>
    <w:rsid w:val="005B43C8"/>
    <w:rsid w:val="005B49F3"/>
    <w:rsid w:val="005C1314"/>
    <w:rsid w:val="005D255A"/>
    <w:rsid w:val="005D7A43"/>
    <w:rsid w:val="005E17D5"/>
    <w:rsid w:val="005E47EB"/>
    <w:rsid w:val="005F0201"/>
    <w:rsid w:val="005F18FD"/>
    <w:rsid w:val="005F413F"/>
    <w:rsid w:val="005F4DA9"/>
    <w:rsid w:val="0060384B"/>
    <w:rsid w:val="00603B8D"/>
    <w:rsid w:val="006054AA"/>
    <w:rsid w:val="00605611"/>
    <w:rsid w:val="00605A75"/>
    <w:rsid w:val="00607F6D"/>
    <w:rsid w:val="006103B7"/>
    <w:rsid w:val="00611A36"/>
    <w:rsid w:val="00614125"/>
    <w:rsid w:val="00617457"/>
    <w:rsid w:val="006238C6"/>
    <w:rsid w:val="006240F6"/>
    <w:rsid w:val="006331DE"/>
    <w:rsid w:val="00634266"/>
    <w:rsid w:val="006365C6"/>
    <w:rsid w:val="00637507"/>
    <w:rsid w:val="00637803"/>
    <w:rsid w:val="00637AC7"/>
    <w:rsid w:val="006424EF"/>
    <w:rsid w:val="006455E5"/>
    <w:rsid w:val="006468E1"/>
    <w:rsid w:val="006470D5"/>
    <w:rsid w:val="006477DA"/>
    <w:rsid w:val="006510FA"/>
    <w:rsid w:val="00651E75"/>
    <w:rsid w:val="00656FC1"/>
    <w:rsid w:val="0066380F"/>
    <w:rsid w:val="00670101"/>
    <w:rsid w:val="006732FB"/>
    <w:rsid w:val="00674E60"/>
    <w:rsid w:val="006751C0"/>
    <w:rsid w:val="00681719"/>
    <w:rsid w:val="00683645"/>
    <w:rsid w:val="00684D3A"/>
    <w:rsid w:val="006931C1"/>
    <w:rsid w:val="00693B95"/>
    <w:rsid w:val="0069569C"/>
    <w:rsid w:val="006961CD"/>
    <w:rsid w:val="006A5F2E"/>
    <w:rsid w:val="006A6627"/>
    <w:rsid w:val="006B1082"/>
    <w:rsid w:val="006B1898"/>
    <w:rsid w:val="006B2BB6"/>
    <w:rsid w:val="006B3CB6"/>
    <w:rsid w:val="006B6461"/>
    <w:rsid w:val="006C0F15"/>
    <w:rsid w:val="006C2F4D"/>
    <w:rsid w:val="006C517A"/>
    <w:rsid w:val="006C6600"/>
    <w:rsid w:val="006D0618"/>
    <w:rsid w:val="006D0A91"/>
    <w:rsid w:val="006D5356"/>
    <w:rsid w:val="006D78AA"/>
    <w:rsid w:val="006E1200"/>
    <w:rsid w:val="006E3808"/>
    <w:rsid w:val="006E3885"/>
    <w:rsid w:val="006E40DD"/>
    <w:rsid w:val="006E55C2"/>
    <w:rsid w:val="006F2961"/>
    <w:rsid w:val="006F4127"/>
    <w:rsid w:val="006F440E"/>
    <w:rsid w:val="006F5A39"/>
    <w:rsid w:val="006F6766"/>
    <w:rsid w:val="00701D04"/>
    <w:rsid w:val="00702447"/>
    <w:rsid w:val="00702CC0"/>
    <w:rsid w:val="00703D5A"/>
    <w:rsid w:val="00704855"/>
    <w:rsid w:val="00706704"/>
    <w:rsid w:val="007116F0"/>
    <w:rsid w:val="0071281A"/>
    <w:rsid w:val="007253E1"/>
    <w:rsid w:val="00730D27"/>
    <w:rsid w:val="0073116B"/>
    <w:rsid w:val="0073472A"/>
    <w:rsid w:val="00734D04"/>
    <w:rsid w:val="0073539A"/>
    <w:rsid w:val="0073553B"/>
    <w:rsid w:val="00736E82"/>
    <w:rsid w:val="0074266E"/>
    <w:rsid w:val="007438CD"/>
    <w:rsid w:val="00744F34"/>
    <w:rsid w:val="007455BE"/>
    <w:rsid w:val="007455D2"/>
    <w:rsid w:val="0074749C"/>
    <w:rsid w:val="0074777B"/>
    <w:rsid w:val="00747A1C"/>
    <w:rsid w:val="00751C46"/>
    <w:rsid w:val="00752F60"/>
    <w:rsid w:val="00753086"/>
    <w:rsid w:val="00757E0A"/>
    <w:rsid w:val="00763F4C"/>
    <w:rsid w:val="00764382"/>
    <w:rsid w:val="007660A9"/>
    <w:rsid w:val="0077534F"/>
    <w:rsid w:val="007775EF"/>
    <w:rsid w:val="00781753"/>
    <w:rsid w:val="00784E4F"/>
    <w:rsid w:val="00791107"/>
    <w:rsid w:val="007A057A"/>
    <w:rsid w:val="007A1CAA"/>
    <w:rsid w:val="007A3372"/>
    <w:rsid w:val="007A3672"/>
    <w:rsid w:val="007A4C05"/>
    <w:rsid w:val="007B02DF"/>
    <w:rsid w:val="007B0FD0"/>
    <w:rsid w:val="007B3AA9"/>
    <w:rsid w:val="007B70A3"/>
    <w:rsid w:val="007C0CCA"/>
    <w:rsid w:val="007C2979"/>
    <w:rsid w:val="007D3EF0"/>
    <w:rsid w:val="007E441E"/>
    <w:rsid w:val="007E5938"/>
    <w:rsid w:val="007F115A"/>
    <w:rsid w:val="007F1713"/>
    <w:rsid w:val="007F3C8A"/>
    <w:rsid w:val="007F477B"/>
    <w:rsid w:val="007F4A6A"/>
    <w:rsid w:val="007F5491"/>
    <w:rsid w:val="007F55E3"/>
    <w:rsid w:val="007F68F7"/>
    <w:rsid w:val="00800AB1"/>
    <w:rsid w:val="00800BCF"/>
    <w:rsid w:val="0080238C"/>
    <w:rsid w:val="00804256"/>
    <w:rsid w:val="00804EC1"/>
    <w:rsid w:val="00805BEA"/>
    <w:rsid w:val="00812386"/>
    <w:rsid w:val="00816181"/>
    <w:rsid w:val="00817492"/>
    <w:rsid w:val="00817B74"/>
    <w:rsid w:val="00817F13"/>
    <w:rsid w:val="00823271"/>
    <w:rsid w:val="008237CC"/>
    <w:rsid w:val="00824183"/>
    <w:rsid w:val="00825A51"/>
    <w:rsid w:val="0082670F"/>
    <w:rsid w:val="00830485"/>
    <w:rsid w:val="008308AF"/>
    <w:rsid w:val="00830BFD"/>
    <w:rsid w:val="00830CD0"/>
    <w:rsid w:val="00834FD3"/>
    <w:rsid w:val="008359F6"/>
    <w:rsid w:val="0084218F"/>
    <w:rsid w:val="00842C7D"/>
    <w:rsid w:val="008443A2"/>
    <w:rsid w:val="0085011D"/>
    <w:rsid w:val="008508B2"/>
    <w:rsid w:val="008517BF"/>
    <w:rsid w:val="00863ADE"/>
    <w:rsid w:val="00866A85"/>
    <w:rsid w:val="00867559"/>
    <w:rsid w:val="00873707"/>
    <w:rsid w:val="0087568A"/>
    <w:rsid w:val="0088214C"/>
    <w:rsid w:val="00886AC7"/>
    <w:rsid w:val="0088713F"/>
    <w:rsid w:val="008903C4"/>
    <w:rsid w:val="00897E39"/>
    <w:rsid w:val="00897E44"/>
    <w:rsid w:val="008A31F3"/>
    <w:rsid w:val="008A5F26"/>
    <w:rsid w:val="008A70E0"/>
    <w:rsid w:val="008B317D"/>
    <w:rsid w:val="008B39AD"/>
    <w:rsid w:val="008B3AF2"/>
    <w:rsid w:val="008B4BF9"/>
    <w:rsid w:val="008C093D"/>
    <w:rsid w:val="008C1125"/>
    <w:rsid w:val="008C6BCF"/>
    <w:rsid w:val="008D0648"/>
    <w:rsid w:val="008D40B4"/>
    <w:rsid w:val="008E17C5"/>
    <w:rsid w:val="008E1FE8"/>
    <w:rsid w:val="008E7E82"/>
    <w:rsid w:val="008F342C"/>
    <w:rsid w:val="008F4DED"/>
    <w:rsid w:val="008F79C0"/>
    <w:rsid w:val="009009A5"/>
    <w:rsid w:val="00901108"/>
    <w:rsid w:val="00901553"/>
    <w:rsid w:val="009112A4"/>
    <w:rsid w:val="00914043"/>
    <w:rsid w:val="00915602"/>
    <w:rsid w:val="00916435"/>
    <w:rsid w:val="00917D31"/>
    <w:rsid w:val="0092039A"/>
    <w:rsid w:val="0092227E"/>
    <w:rsid w:val="00925FA5"/>
    <w:rsid w:val="00931117"/>
    <w:rsid w:val="00933E70"/>
    <w:rsid w:val="00934A48"/>
    <w:rsid w:val="00934A69"/>
    <w:rsid w:val="009456FB"/>
    <w:rsid w:val="00953656"/>
    <w:rsid w:val="009550E9"/>
    <w:rsid w:val="00956441"/>
    <w:rsid w:val="00961E68"/>
    <w:rsid w:val="00962CAD"/>
    <w:rsid w:val="00963F9F"/>
    <w:rsid w:val="00965616"/>
    <w:rsid w:val="00967EA0"/>
    <w:rsid w:val="009703DB"/>
    <w:rsid w:val="00971E47"/>
    <w:rsid w:val="0097207B"/>
    <w:rsid w:val="00973750"/>
    <w:rsid w:val="0097490A"/>
    <w:rsid w:val="009778F8"/>
    <w:rsid w:val="00984DE9"/>
    <w:rsid w:val="0098511B"/>
    <w:rsid w:val="009865E1"/>
    <w:rsid w:val="00994574"/>
    <w:rsid w:val="00995DCB"/>
    <w:rsid w:val="009C2ACE"/>
    <w:rsid w:val="009C32C6"/>
    <w:rsid w:val="009D0336"/>
    <w:rsid w:val="009D3769"/>
    <w:rsid w:val="009D4B64"/>
    <w:rsid w:val="009D613D"/>
    <w:rsid w:val="009D74AC"/>
    <w:rsid w:val="009E0423"/>
    <w:rsid w:val="009E0D0D"/>
    <w:rsid w:val="009E0EC5"/>
    <w:rsid w:val="009E1892"/>
    <w:rsid w:val="009E1ACE"/>
    <w:rsid w:val="009E4EE8"/>
    <w:rsid w:val="009E587C"/>
    <w:rsid w:val="009E7035"/>
    <w:rsid w:val="009E7881"/>
    <w:rsid w:val="009F0A2A"/>
    <w:rsid w:val="009F2434"/>
    <w:rsid w:val="00A02544"/>
    <w:rsid w:val="00A11587"/>
    <w:rsid w:val="00A12187"/>
    <w:rsid w:val="00A121C5"/>
    <w:rsid w:val="00A123A1"/>
    <w:rsid w:val="00A247A6"/>
    <w:rsid w:val="00A308D5"/>
    <w:rsid w:val="00A31C2E"/>
    <w:rsid w:val="00A34662"/>
    <w:rsid w:val="00A34731"/>
    <w:rsid w:val="00A37FAF"/>
    <w:rsid w:val="00A406C2"/>
    <w:rsid w:val="00A415A3"/>
    <w:rsid w:val="00A423EE"/>
    <w:rsid w:val="00A429BF"/>
    <w:rsid w:val="00A45483"/>
    <w:rsid w:val="00A46705"/>
    <w:rsid w:val="00A46805"/>
    <w:rsid w:val="00A500E3"/>
    <w:rsid w:val="00A5115A"/>
    <w:rsid w:val="00A52446"/>
    <w:rsid w:val="00A549D9"/>
    <w:rsid w:val="00A57CE9"/>
    <w:rsid w:val="00A62DB6"/>
    <w:rsid w:val="00A66361"/>
    <w:rsid w:val="00A67665"/>
    <w:rsid w:val="00A7167A"/>
    <w:rsid w:val="00A73B96"/>
    <w:rsid w:val="00A752A7"/>
    <w:rsid w:val="00A75E7D"/>
    <w:rsid w:val="00A75F00"/>
    <w:rsid w:val="00A807DD"/>
    <w:rsid w:val="00A82D0A"/>
    <w:rsid w:val="00A84152"/>
    <w:rsid w:val="00A856AE"/>
    <w:rsid w:val="00A9215B"/>
    <w:rsid w:val="00A947AE"/>
    <w:rsid w:val="00A95812"/>
    <w:rsid w:val="00A97007"/>
    <w:rsid w:val="00AA0895"/>
    <w:rsid w:val="00AA59CC"/>
    <w:rsid w:val="00AA6565"/>
    <w:rsid w:val="00AB0678"/>
    <w:rsid w:val="00AB1CEA"/>
    <w:rsid w:val="00AB2889"/>
    <w:rsid w:val="00AB47E7"/>
    <w:rsid w:val="00AB523E"/>
    <w:rsid w:val="00AB56C2"/>
    <w:rsid w:val="00AC13B0"/>
    <w:rsid w:val="00AC2E0F"/>
    <w:rsid w:val="00AC4F90"/>
    <w:rsid w:val="00AC550B"/>
    <w:rsid w:val="00AD0D2A"/>
    <w:rsid w:val="00AD2000"/>
    <w:rsid w:val="00AD44B8"/>
    <w:rsid w:val="00AD4956"/>
    <w:rsid w:val="00AD5A80"/>
    <w:rsid w:val="00AD672A"/>
    <w:rsid w:val="00AE5D27"/>
    <w:rsid w:val="00AE6047"/>
    <w:rsid w:val="00AE7DB9"/>
    <w:rsid w:val="00AE7DDE"/>
    <w:rsid w:val="00AF3560"/>
    <w:rsid w:val="00AF39BB"/>
    <w:rsid w:val="00B041B9"/>
    <w:rsid w:val="00B05C30"/>
    <w:rsid w:val="00B0733A"/>
    <w:rsid w:val="00B147D9"/>
    <w:rsid w:val="00B17D93"/>
    <w:rsid w:val="00B2173C"/>
    <w:rsid w:val="00B31CD8"/>
    <w:rsid w:val="00B41BC7"/>
    <w:rsid w:val="00B455ED"/>
    <w:rsid w:val="00B477C8"/>
    <w:rsid w:val="00B536E0"/>
    <w:rsid w:val="00B54FFE"/>
    <w:rsid w:val="00B637D7"/>
    <w:rsid w:val="00B660DF"/>
    <w:rsid w:val="00B66ABB"/>
    <w:rsid w:val="00B66E1E"/>
    <w:rsid w:val="00B7053D"/>
    <w:rsid w:val="00B71F4A"/>
    <w:rsid w:val="00B74426"/>
    <w:rsid w:val="00B74ADB"/>
    <w:rsid w:val="00B76229"/>
    <w:rsid w:val="00B82DCE"/>
    <w:rsid w:val="00B85774"/>
    <w:rsid w:val="00B85C47"/>
    <w:rsid w:val="00B86068"/>
    <w:rsid w:val="00B9153E"/>
    <w:rsid w:val="00B91B80"/>
    <w:rsid w:val="00B922DA"/>
    <w:rsid w:val="00B961F8"/>
    <w:rsid w:val="00B967EF"/>
    <w:rsid w:val="00BA226D"/>
    <w:rsid w:val="00BA26C1"/>
    <w:rsid w:val="00BA369E"/>
    <w:rsid w:val="00BB0F63"/>
    <w:rsid w:val="00BB19DF"/>
    <w:rsid w:val="00BB339B"/>
    <w:rsid w:val="00BB4C94"/>
    <w:rsid w:val="00BB5D91"/>
    <w:rsid w:val="00BB6992"/>
    <w:rsid w:val="00BC1D09"/>
    <w:rsid w:val="00BC374B"/>
    <w:rsid w:val="00BC39D3"/>
    <w:rsid w:val="00BC548C"/>
    <w:rsid w:val="00BC7079"/>
    <w:rsid w:val="00BD30AF"/>
    <w:rsid w:val="00BD494B"/>
    <w:rsid w:val="00BD4E72"/>
    <w:rsid w:val="00BD6E48"/>
    <w:rsid w:val="00BE0941"/>
    <w:rsid w:val="00BE1C73"/>
    <w:rsid w:val="00BE227D"/>
    <w:rsid w:val="00BE58B9"/>
    <w:rsid w:val="00BE5A64"/>
    <w:rsid w:val="00BE6476"/>
    <w:rsid w:val="00BE6DF9"/>
    <w:rsid w:val="00BE7828"/>
    <w:rsid w:val="00BF0CB2"/>
    <w:rsid w:val="00BF1AAE"/>
    <w:rsid w:val="00BF291E"/>
    <w:rsid w:val="00BF6344"/>
    <w:rsid w:val="00BF64A0"/>
    <w:rsid w:val="00BF7FAC"/>
    <w:rsid w:val="00C01D02"/>
    <w:rsid w:val="00C03252"/>
    <w:rsid w:val="00C0382C"/>
    <w:rsid w:val="00C03DD2"/>
    <w:rsid w:val="00C12B5B"/>
    <w:rsid w:val="00C23916"/>
    <w:rsid w:val="00C242DC"/>
    <w:rsid w:val="00C2433A"/>
    <w:rsid w:val="00C33192"/>
    <w:rsid w:val="00C33307"/>
    <w:rsid w:val="00C353FB"/>
    <w:rsid w:val="00C36938"/>
    <w:rsid w:val="00C36FFC"/>
    <w:rsid w:val="00C4284D"/>
    <w:rsid w:val="00C52971"/>
    <w:rsid w:val="00C52FAD"/>
    <w:rsid w:val="00C55240"/>
    <w:rsid w:val="00C560E8"/>
    <w:rsid w:val="00C60959"/>
    <w:rsid w:val="00C61748"/>
    <w:rsid w:val="00C6416E"/>
    <w:rsid w:val="00C6423D"/>
    <w:rsid w:val="00C676A9"/>
    <w:rsid w:val="00C71285"/>
    <w:rsid w:val="00C725C1"/>
    <w:rsid w:val="00C754B4"/>
    <w:rsid w:val="00C768A9"/>
    <w:rsid w:val="00C77D09"/>
    <w:rsid w:val="00C81D6B"/>
    <w:rsid w:val="00C8244B"/>
    <w:rsid w:val="00C83182"/>
    <w:rsid w:val="00C85F3B"/>
    <w:rsid w:val="00C8641A"/>
    <w:rsid w:val="00C91A5B"/>
    <w:rsid w:val="00C9534E"/>
    <w:rsid w:val="00C96A25"/>
    <w:rsid w:val="00C96B39"/>
    <w:rsid w:val="00CA0060"/>
    <w:rsid w:val="00CA0F16"/>
    <w:rsid w:val="00CA16DB"/>
    <w:rsid w:val="00CA398B"/>
    <w:rsid w:val="00CA7892"/>
    <w:rsid w:val="00CB14DB"/>
    <w:rsid w:val="00CB3C3D"/>
    <w:rsid w:val="00CB5810"/>
    <w:rsid w:val="00CB5BFD"/>
    <w:rsid w:val="00CB6D72"/>
    <w:rsid w:val="00CC0291"/>
    <w:rsid w:val="00CC2E99"/>
    <w:rsid w:val="00CC44C2"/>
    <w:rsid w:val="00CC4898"/>
    <w:rsid w:val="00CC4C8A"/>
    <w:rsid w:val="00CC4D8F"/>
    <w:rsid w:val="00CC5858"/>
    <w:rsid w:val="00CC7A3D"/>
    <w:rsid w:val="00CD0C5A"/>
    <w:rsid w:val="00CD0FC5"/>
    <w:rsid w:val="00CD2FF0"/>
    <w:rsid w:val="00CD3BFA"/>
    <w:rsid w:val="00CD44E4"/>
    <w:rsid w:val="00CE00BC"/>
    <w:rsid w:val="00CE45AE"/>
    <w:rsid w:val="00CE6C21"/>
    <w:rsid w:val="00CF52BD"/>
    <w:rsid w:val="00CF555E"/>
    <w:rsid w:val="00CF7160"/>
    <w:rsid w:val="00CF7A48"/>
    <w:rsid w:val="00CF7CCE"/>
    <w:rsid w:val="00D01DE7"/>
    <w:rsid w:val="00D038D0"/>
    <w:rsid w:val="00D04E0F"/>
    <w:rsid w:val="00D051B4"/>
    <w:rsid w:val="00D07D96"/>
    <w:rsid w:val="00D10238"/>
    <w:rsid w:val="00D11EDB"/>
    <w:rsid w:val="00D2383E"/>
    <w:rsid w:val="00D25634"/>
    <w:rsid w:val="00D26766"/>
    <w:rsid w:val="00D3315A"/>
    <w:rsid w:val="00D37B2F"/>
    <w:rsid w:val="00D425FF"/>
    <w:rsid w:val="00D464FA"/>
    <w:rsid w:val="00D46767"/>
    <w:rsid w:val="00D467EF"/>
    <w:rsid w:val="00D53104"/>
    <w:rsid w:val="00D579F8"/>
    <w:rsid w:val="00D6207C"/>
    <w:rsid w:val="00D62410"/>
    <w:rsid w:val="00D62D34"/>
    <w:rsid w:val="00D65F28"/>
    <w:rsid w:val="00D6735C"/>
    <w:rsid w:val="00D72D3E"/>
    <w:rsid w:val="00D752E2"/>
    <w:rsid w:val="00D7722F"/>
    <w:rsid w:val="00D816A2"/>
    <w:rsid w:val="00D85B01"/>
    <w:rsid w:val="00D92428"/>
    <w:rsid w:val="00D92970"/>
    <w:rsid w:val="00D93D07"/>
    <w:rsid w:val="00D9413B"/>
    <w:rsid w:val="00D957F9"/>
    <w:rsid w:val="00D96B9E"/>
    <w:rsid w:val="00DA336D"/>
    <w:rsid w:val="00DA5E60"/>
    <w:rsid w:val="00DB1BA6"/>
    <w:rsid w:val="00DB7180"/>
    <w:rsid w:val="00DC0442"/>
    <w:rsid w:val="00DC3363"/>
    <w:rsid w:val="00DC513F"/>
    <w:rsid w:val="00DD00C0"/>
    <w:rsid w:val="00DD18DC"/>
    <w:rsid w:val="00DD1DFD"/>
    <w:rsid w:val="00DD2665"/>
    <w:rsid w:val="00DD3FC5"/>
    <w:rsid w:val="00DD7C7A"/>
    <w:rsid w:val="00DE48CE"/>
    <w:rsid w:val="00DE6310"/>
    <w:rsid w:val="00DF3564"/>
    <w:rsid w:val="00DF43E2"/>
    <w:rsid w:val="00DF6A19"/>
    <w:rsid w:val="00E0014A"/>
    <w:rsid w:val="00E0378B"/>
    <w:rsid w:val="00E03CC3"/>
    <w:rsid w:val="00E04F84"/>
    <w:rsid w:val="00E07252"/>
    <w:rsid w:val="00E135AC"/>
    <w:rsid w:val="00E17259"/>
    <w:rsid w:val="00E20EDB"/>
    <w:rsid w:val="00E24508"/>
    <w:rsid w:val="00E24DC1"/>
    <w:rsid w:val="00E26C80"/>
    <w:rsid w:val="00E46ECB"/>
    <w:rsid w:val="00E53338"/>
    <w:rsid w:val="00E5548C"/>
    <w:rsid w:val="00E60D2F"/>
    <w:rsid w:val="00E61840"/>
    <w:rsid w:val="00E618E6"/>
    <w:rsid w:val="00E61DF1"/>
    <w:rsid w:val="00E622D8"/>
    <w:rsid w:val="00E64C93"/>
    <w:rsid w:val="00E65E2C"/>
    <w:rsid w:val="00E66A6F"/>
    <w:rsid w:val="00E67BE2"/>
    <w:rsid w:val="00E67FEA"/>
    <w:rsid w:val="00E71CCC"/>
    <w:rsid w:val="00E7444C"/>
    <w:rsid w:val="00E74EF7"/>
    <w:rsid w:val="00E81680"/>
    <w:rsid w:val="00E8222B"/>
    <w:rsid w:val="00E85783"/>
    <w:rsid w:val="00E869B4"/>
    <w:rsid w:val="00E873E2"/>
    <w:rsid w:val="00E9359E"/>
    <w:rsid w:val="00E9415F"/>
    <w:rsid w:val="00E945D4"/>
    <w:rsid w:val="00E950D8"/>
    <w:rsid w:val="00E959B1"/>
    <w:rsid w:val="00EA0B67"/>
    <w:rsid w:val="00EA651B"/>
    <w:rsid w:val="00EB3274"/>
    <w:rsid w:val="00EB5403"/>
    <w:rsid w:val="00EB6646"/>
    <w:rsid w:val="00EB6EA3"/>
    <w:rsid w:val="00EC72A4"/>
    <w:rsid w:val="00ED2601"/>
    <w:rsid w:val="00ED2B3F"/>
    <w:rsid w:val="00ED3318"/>
    <w:rsid w:val="00EE068F"/>
    <w:rsid w:val="00EE65AB"/>
    <w:rsid w:val="00EF391E"/>
    <w:rsid w:val="00EF457C"/>
    <w:rsid w:val="00EF46B6"/>
    <w:rsid w:val="00F003B6"/>
    <w:rsid w:val="00F03461"/>
    <w:rsid w:val="00F0507A"/>
    <w:rsid w:val="00F060C7"/>
    <w:rsid w:val="00F06511"/>
    <w:rsid w:val="00F1096C"/>
    <w:rsid w:val="00F21E6D"/>
    <w:rsid w:val="00F2373F"/>
    <w:rsid w:val="00F2483C"/>
    <w:rsid w:val="00F33581"/>
    <w:rsid w:val="00F35022"/>
    <w:rsid w:val="00F37D92"/>
    <w:rsid w:val="00F41A0F"/>
    <w:rsid w:val="00F4491C"/>
    <w:rsid w:val="00F46214"/>
    <w:rsid w:val="00F50022"/>
    <w:rsid w:val="00F506FB"/>
    <w:rsid w:val="00F557D5"/>
    <w:rsid w:val="00F66923"/>
    <w:rsid w:val="00F72880"/>
    <w:rsid w:val="00F73A0C"/>
    <w:rsid w:val="00F75B7C"/>
    <w:rsid w:val="00F806A3"/>
    <w:rsid w:val="00F822DF"/>
    <w:rsid w:val="00F860A4"/>
    <w:rsid w:val="00F86A34"/>
    <w:rsid w:val="00F86A72"/>
    <w:rsid w:val="00F9024F"/>
    <w:rsid w:val="00F97CEE"/>
    <w:rsid w:val="00FA1441"/>
    <w:rsid w:val="00FA55E6"/>
    <w:rsid w:val="00FA6E77"/>
    <w:rsid w:val="00FC1D15"/>
    <w:rsid w:val="00FC1EC5"/>
    <w:rsid w:val="00FC67FD"/>
    <w:rsid w:val="00FD4162"/>
    <w:rsid w:val="00FD6475"/>
    <w:rsid w:val="00FD6B97"/>
    <w:rsid w:val="00FD7DD0"/>
    <w:rsid w:val="00FE150B"/>
    <w:rsid w:val="00FE3001"/>
    <w:rsid w:val="00FE6465"/>
    <w:rsid w:val="00FF0FEC"/>
    <w:rsid w:val="00FF3376"/>
    <w:rsid w:val="00FF34FD"/>
    <w:rsid w:val="00FF597C"/>
    <w:rsid w:val="00FF7DA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52"/>
  </w:style>
  <w:style w:type="paragraph" w:styleId="Ttulo2">
    <w:name w:val="heading 2"/>
    <w:basedOn w:val="Normal"/>
    <w:link w:val="Ttulo2Char"/>
    <w:uiPriority w:val="9"/>
    <w:qFormat/>
    <w:rsid w:val="00A7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3B9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73B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A73B96"/>
  </w:style>
  <w:style w:type="paragraph" w:styleId="Textodebalo">
    <w:name w:val="Balloon Text"/>
    <w:basedOn w:val="Normal"/>
    <w:link w:val="TextodebaloChar"/>
    <w:uiPriority w:val="99"/>
    <w:semiHidden/>
    <w:unhideWhenUsed/>
    <w:rsid w:val="00A7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Fernando</cp:lastModifiedBy>
  <cp:revision>3</cp:revision>
  <dcterms:created xsi:type="dcterms:W3CDTF">2016-10-20T20:52:00Z</dcterms:created>
  <dcterms:modified xsi:type="dcterms:W3CDTF">2016-10-20T21:03:00Z</dcterms:modified>
</cp:coreProperties>
</file>